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4D74">
        <w:rPr>
          <w:rFonts w:ascii="Times New Roman" w:hAnsi="Times New Roman" w:cs="Times New Roman"/>
          <w:color w:val="FF0000"/>
          <w:sz w:val="24"/>
          <w:szCs w:val="24"/>
        </w:rPr>
        <w:t>GİZLİ</w:t>
      </w:r>
    </w:p>
    <w:p w:rsidR="008D4D74" w:rsidRPr="008D4D74" w:rsidRDefault="00BF5329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8213D7" wp14:editId="0A3FEE4F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C3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D4589E8" wp14:editId="5FC86704">
            <wp:simplePos x="0" y="0"/>
            <wp:positionH relativeFrom="column">
              <wp:posOffset>4881880</wp:posOffset>
            </wp:positionH>
            <wp:positionV relativeFrom="paragraph">
              <wp:posOffset>239395</wp:posOffset>
            </wp:positionV>
            <wp:extent cx="733425" cy="737235"/>
            <wp:effectExtent l="0" t="0" r="9525" b="5715"/>
            <wp:wrapThrough wrapText="bothSides">
              <wp:wrapPolygon edited="0">
                <wp:start x="0" y="0"/>
                <wp:lineTo x="0" y="21209"/>
                <wp:lineTo x="21319" y="21209"/>
                <wp:lineTo x="2131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DÜZCE ÜNİVERSİTESİ REKTÖRLÜĞÜ</w:t>
      </w:r>
    </w:p>
    <w:p w:rsidR="008D4D74" w:rsidRPr="008D4D74" w:rsidRDefault="00AC171A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GÖYAKA</w:t>
      </w:r>
      <w:r w:rsidR="008D4D74"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MESLEK YÜKSEKOKULU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>Sayı :41253376/929/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D74">
        <w:rPr>
          <w:rFonts w:ascii="Times New Roman" w:hAnsi="Times New Roman" w:cs="Times New Roman"/>
          <w:sz w:val="24"/>
          <w:szCs w:val="24"/>
        </w:rPr>
        <w:t>Konu :Yeniden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 xml:space="preserve"> Atama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 w:rsidRPr="008D4D74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>)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74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74"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………………………………………... </w:t>
      </w:r>
      <w:r w:rsidRPr="008D4D74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  <w:r w:rsidRPr="008D4D74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 xml:space="preserve">öğretim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.………………………..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>'un bilim jürisi raporları incelenmiş olup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sayılı Kanunun 23. maddesi uyarınca yeniden atanması Müdürlüğümüzce uygun bulunmuştur.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D4D74">
        <w:rPr>
          <w:rFonts w:ascii="Times New Roman" w:hAnsi="Times New Roman" w:cs="Times New Roman"/>
          <w:sz w:val="24"/>
          <w:szCs w:val="24"/>
        </w:rPr>
        <w:t xml:space="preserve">gilinin </w:t>
      </w:r>
      <w:r>
        <w:rPr>
          <w:rFonts w:ascii="Times New Roman" w:hAnsi="Times New Roman" w:cs="Times New Roman"/>
          <w:sz w:val="24"/>
          <w:szCs w:val="24"/>
        </w:rPr>
        <w:t>…. /…. /</w:t>
      </w:r>
      <w:r w:rsidRPr="008D4D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D4D74">
        <w:rPr>
          <w:rFonts w:ascii="Times New Roman" w:hAnsi="Times New Roman" w:cs="Times New Roman"/>
          <w:sz w:val="24"/>
          <w:szCs w:val="24"/>
        </w:rPr>
        <w:t xml:space="preserve"> tarihinden itibaren 3 (üç) yıl süre ile yardımcı doçentlik kadrosuna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atanabilmesi hususunda gereğini bilgilerinize saygılarımla arz ederim.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D4D7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D4D74">
        <w:rPr>
          <w:rFonts w:ascii="Times New Roman" w:hAnsi="Times New Roman" w:cs="Times New Roman"/>
          <w:b/>
          <w:sz w:val="24"/>
          <w:szCs w:val="24"/>
        </w:rPr>
        <w:t>Dr. ……………….</w:t>
      </w:r>
    </w:p>
    <w:p w:rsidR="00246BEE" w:rsidRDefault="008D4D74" w:rsidP="008D4D7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171A">
        <w:rPr>
          <w:rFonts w:ascii="Times New Roman" w:hAnsi="Times New Roman" w:cs="Times New Roman"/>
          <w:sz w:val="24"/>
          <w:szCs w:val="24"/>
        </w:rPr>
        <w:t xml:space="preserve">        Gölyaka </w:t>
      </w:r>
      <w:r w:rsidRPr="008D4D74">
        <w:rPr>
          <w:rFonts w:ascii="Times New Roman" w:hAnsi="Times New Roman" w:cs="Times New Roman"/>
          <w:sz w:val="24"/>
          <w:szCs w:val="24"/>
        </w:rPr>
        <w:t xml:space="preserve"> Meslek Yüksekokulu Müdürü</w:t>
      </w:r>
    </w:p>
    <w:p w:rsidR="00FE6C3E" w:rsidRDefault="00FE6C3E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E" w:rsidRDefault="00FE6C3E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E" w:rsidRPr="001B7361" w:rsidRDefault="008D4D74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C3E">
        <w:rPr>
          <w:rFonts w:ascii="Times New Roman" w:hAnsi="Times New Roman" w:cs="Times New Roman"/>
          <w:sz w:val="24"/>
          <w:szCs w:val="24"/>
        </w:rPr>
        <w:t xml:space="preserve">…. ( ) Adet </w:t>
      </w:r>
      <w:r w:rsidR="00FE6C3E" w:rsidRPr="001B7361">
        <w:rPr>
          <w:rFonts w:ascii="Times New Roman" w:hAnsi="Times New Roman" w:cs="Times New Roman"/>
          <w:sz w:val="24"/>
          <w:szCs w:val="24"/>
        </w:rPr>
        <w:t>Bilim Jürisi Raporu (</w:t>
      </w:r>
      <w:r w:rsidR="00FE6C3E">
        <w:rPr>
          <w:rFonts w:ascii="Times New Roman" w:hAnsi="Times New Roman" w:cs="Times New Roman"/>
          <w:sz w:val="24"/>
          <w:szCs w:val="24"/>
        </w:rPr>
        <w:t>… Sayfa</w:t>
      </w:r>
      <w:r w:rsidR="00FE6C3E" w:rsidRPr="001B7361">
        <w:rPr>
          <w:rFonts w:ascii="Times New Roman" w:hAnsi="Times New Roman" w:cs="Times New Roman"/>
          <w:sz w:val="24"/>
          <w:szCs w:val="24"/>
        </w:rPr>
        <w:t>)</w:t>
      </w:r>
    </w:p>
    <w:p w:rsidR="008D4D74" w:rsidRPr="008D4D74" w:rsidRDefault="008D4D74" w:rsidP="008D4D74">
      <w:pPr>
        <w:spacing w:line="360" w:lineRule="auto"/>
        <w:rPr>
          <w:rFonts w:ascii="Times New Roman" w:hAnsi="Times New Roman" w:cs="Times New Roman"/>
        </w:rPr>
      </w:pPr>
    </w:p>
    <w:sectPr w:rsidR="008D4D74" w:rsidRPr="008D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4"/>
    <w:rsid w:val="00246BEE"/>
    <w:rsid w:val="00737439"/>
    <w:rsid w:val="008D4D74"/>
    <w:rsid w:val="00AC171A"/>
    <w:rsid w:val="00BF5329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3DBE3-05B4-4666-AFAA-58986D4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dcterms:created xsi:type="dcterms:W3CDTF">2018-05-31T08:35:00Z</dcterms:created>
  <dcterms:modified xsi:type="dcterms:W3CDTF">2018-06-05T12:54:00Z</dcterms:modified>
</cp:coreProperties>
</file>